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</w:t>
      </w: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  <w:r w:rsidRPr="00C62378"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  <w:t>Методические рекомендации на тему:</w:t>
      </w:r>
    </w:p>
    <w:p w:rsidR="00C62378" w:rsidRPr="00C62378" w:rsidRDefault="00C62378" w:rsidP="00C623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«</w:t>
      </w:r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 xml:space="preserve">Профилактика наркомании и пропаганда здорового образа жизни среди </w:t>
      </w:r>
      <w:proofErr w:type="gramStart"/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».</w:t>
      </w:r>
    </w:p>
    <w:p w:rsidR="00C62378" w:rsidRPr="00C62378" w:rsidRDefault="00C62378" w:rsidP="00C623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C6237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 xml:space="preserve">Педагог-психолог: </w:t>
      </w:r>
    </w:p>
    <w:p w:rsidR="00C62378" w:rsidRPr="00C62378" w:rsidRDefault="00C62378" w:rsidP="00C6237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Лепехина Наталия Николаевна</w:t>
      </w: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</w:p>
    <w:p w:rsidR="00C62378" w:rsidRDefault="00C62378" w:rsidP="00C62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C62378" w:rsidRPr="00C62378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Г.Сергач,</w:t>
      </w:r>
    </w:p>
    <w:p w:rsidR="00C62378" w:rsidRPr="00C62378" w:rsidRDefault="00C62378" w:rsidP="00C623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</w:pPr>
      <w:r w:rsidRPr="00C62378">
        <w:rPr>
          <w:rFonts w:ascii="Times New Roman" w:eastAsia="Times New Roman" w:hAnsi="Times New Roman" w:cs="Times New Roman"/>
          <w:color w:val="0E2B59"/>
          <w:kern w:val="36"/>
          <w:sz w:val="28"/>
          <w:szCs w:val="28"/>
          <w:lang w:eastAsia="ru-RU"/>
        </w:rPr>
        <w:t>2014г.</w:t>
      </w:r>
    </w:p>
    <w:p w:rsidR="00B04D19" w:rsidRDefault="00B04D19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  <w:lastRenderedPageBreak/>
        <w:t xml:space="preserve">Методические рекомендации по вопросам профилактики наркомании и пропаганде здорового образа жизни среди </w:t>
      </w:r>
      <w:proofErr w:type="gramStart"/>
      <w:r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  <w:t>обучающихся</w:t>
      </w:r>
      <w:proofErr w:type="gramEnd"/>
    </w:p>
    <w:p w:rsidR="00C62378" w:rsidRPr="00B04D19" w:rsidRDefault="00C62378" w:rsidP="00B04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B59"/>
          <w:kern w:val="36"/>
          <w:sz w:val="28"/>
          <w:szCs w:val="28"/>
          <w:lang w:eastAsia="ru-RU"/>
        </w:rPr>
      </w:pP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proofErr w:type="gram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Каждый человек имеет большие возможности для укрепления и поддержания своего здоровья, для сохранения трудоспособности, физической активности.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Низкий уровень нравственной культуры населения ведет к росту социально опасных явлений, масштабы которых увеличиваются в геометрической прогрессии.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Увлечение наркотиками, особенно среди молодежи, достигло критического уровня. Преступность и насилие – наиболее очевидные результаты их распространения. Не менее серьезными последствиями употребления наркотиков являются безнравственность, незаконченное образование и разрушение жизни.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Растет среди подростков и употребление алкоголя, поскольку алкоголь </w:t>
      </w:r>
      <w:proofErr w:type="gram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легко доступен</w:t>
      </w:r>
      <w:proofErr w:type="gram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его употребление приемлемо в обществе.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Порой спрашивают, а с какого возраста следует вести пропаганду ЗОЖ? Профилактику вредных привычек родителей—задолго до появления ребенка на свет. Первые же поня</w:t>
      </w: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тия по здоровому образу жизни</w:t>
      </w: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ребенку необходимо прививать с возраста, когда он начинает активно познавать мир, т. е. с 2—3 лет. И этот процесс должен непрерывно продолжаться всю человеческую жизнь. Именно со школы, а еще лучше в дошкольном учреждении должен закладываться фундамент трезвого поколения.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 последние годы у детей все чаще появляются неврозы, все чаще дети не могут справиться со школьными трудностями, с конфликтными ситуациями. Не научившись справляться со стрессом, не умея выражать и принимать себя и свои чувства, дети прибегают к деструктивным формам поведения, попадая в криминальные группировки, приобщаясь к употреблению </w:t>
      </w:r>
      <w:proofErr w:type="spell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психоактивных</w:t>
      </w:r>
      <w:proofErr w:type="spell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веществ. На учете в наркологических диспансерах находятся дети 8-9 лет. Младший школьный возраст считается </w:t>
      </w:r>
      <w:proofErr w:type="spell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непроблемным</w:t>
      </w:r>
      <w:proofErr w:type="spell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 в литературе ему мало уделяется внимания и не придается особенного значения в области профилактики отклоняющегося поведения и употребления наркотиков и алкоголя. Но именно в этом возрасте формируются многие физиологические и психические особенности ребенка. В зависимости от того, как пройдет этот период, зависит его дальнейшая жизнь.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 xml:space="preserve">Младший школьный возраст -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Поэтому профилактику отклоняющегося поведения и злоупотребления </w:t>
      </w:r>
      <w:proofErr w:type="spell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психоактивными</w:t>
      </w:r>
      <w:proofErr w:type="spell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веществами необходимо проводить уже в младшем школьном возрасте, еще до того как дёти приобретут </w:t>
      </w:r>
      <w:proofErr w:type="spell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дезадаптивные</w:t>
      </w:r>
      <w:proofErr w:type="spell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формы поведения и начнут употреблять алкоголь, наркотики и другие </w:t>
      </w:r>
      <w:proofErr w:type="spell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психоактивные</w:t>
      </w:r>
      <w:proofErr w:type="spell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вещества. Детям важно, как они приобретают новые знания. Если этот процесс будет навязанным и вынужденным, дети не усвоят новой информации. Обучение должно приобрести личностный смысл, быть не просто сухой формулой, а живым источником. 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Профилактическую работу с подростками необходимо вести очень тонко, без раскрытия технологии изготовления и применения того или иного наркотика, (о том, где и как произрастают наркотические растения, как изготовляют наркотики, как их применяют, их внешний вид и т. д.). Такая информация может спровоцировать их на опробование наркотиков и других отравляющих веществ 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Работу проводить дифференцированно, без запугивания или риска. Известно, что подростки считают всякий риск вполне естественным, а запугивание без глубокого разъяснения проблемы дает эффект порой сиюминутный</w:t>
      </w:r>
    </w:p>
    <w:p w:rsidR="00B04D19" w:rsidRP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proofErr w:type="gram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Необходимо говорить о непредсказуемости наркомании и токсикомании, о том, что наркотический взрыв может быть моментальный с первого </w:t>
      </w:r>
      <w:proofErr w:type="spellStart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пригубления</w:t>
      </w:r>
      <w:proofErr w:type="spell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 вдыхания или укола, говорить не просто о физиологии в целом, а конкретно о влиянии наркотика на мозг: о том, что процессы, происходящие в организме после приема наркотика, во многом аналогичны тому, что происходит при психических расстройствах.</w:t>
      </w:r>
      <w:proofErr w:type="gramEnd"/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Показать, что потребление наркотиков, алкоголя и табака сейчас немодно и крайне вредно влияет на спортивные возможности юноши, на внешность девушки. Подчеркнуть в беседе, что наркоман или токсикоман — это автомат, робот, управляемый наркотиком и прочими ядами. Раскрывая перед учащимися опасность потребления алкоголя, основное внимание следует сконцентрировать на том огромном ущербе, который наносят пьянство и алкоголизм экономике страны, производительности и качеству труда, работоспособности людей.</w:t>
      </w:r>
    </w:p>
    <w:p w:rsid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Необходимо убеждать подростков в том, что жизнь может предоставить им много интересного, что нет неразрешимых проблем и безвыходных ситуаций. Вовлекать подростков в общественную деятельность, которая потребует от них выработки положительных качеств, будет способствовать профилактике отклоняющегося поведения. Задача учителя — из </w:t>
      </w:r>
      <w:r w:rsidRPr="00B04D19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просвещенного подростка воспитать социально неравнодушную личность, которая в любой ситуации сможет противостоять наркомании.</w:t>
      </w:r>
    </w:p>
    <w:p w:rsidR="00B04D19" w:rsidRDefault="00B04D19" w:rsidP="00B04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Презентация</w:t>
      </w:r>
    </w:p>
    <w:p w:rsidR="00F841FF" w:rsidRDefault="00F841FF" w:rsidP="00F8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Сценарий внеклассного мероприятия «Жить здорово! Или главные заповеди здорового образа жизни».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Цели: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 xml:space="preserve">Познакомить с понятием "Здоровый образ жизни".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 xml:space="preserve">Развить умение работать в группах.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Воспитание уважительного отношения к своему здоровью.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Этапы мероприятия: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1.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Организационный момент, постановка задачи.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2.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Определение понятия "Здоровый образ жизни".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3.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Правильное питание.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4.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Полноценный сон.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5.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Активная деятельность и полноценный отдых.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6.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"Нет!" вредным привычкам: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*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Алкоголю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*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Наркотикам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*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Длительной работе на компьютере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*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Курению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7. Подведение итогов.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Необходимые материалы: </w:t>
      </w:r>
      <w:proofErr w:type="spell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мультимедийный</w:t>
      </w:r>
      <w:proofErr w:type="spell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проектор, экран; разработанная презентация на тему: "Жить здорово! Или главные заповеди здорового образа жизни"; раздаточный материал для зрителей, большая корзина с овощами и фруктами; бутылка пепси-колы, чипсы и сухарики, пачка сигарет.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Сценарий расписывается по ролям между учениками класса, который готовит данное мероприятие. Зрителями являются ученики классов 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подростковой возрастной категории, для которой наиболее актуален вопрос о здоровом образе жизни, а точнее, вопрос о зарождении в этом возрасте вредных привычек.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1. Организационный момент, постановка задачи.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Вступление (слайд 1)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Многие задают себе вопрос: "Как прожить, чтобы не стареть?" И себе отвечают: "Так не бывает".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Дети - это главное, что есть у страны, да и во всем мире. Ведь Вам жить в будущем и творить. А творить может только здоровый и счастливый человек. Об этом и наш сегодняшний разговор, - о "здоровом образе жизни".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2. Определение понятия "Здоровый образ жизни".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proofErr w:type="spell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Валеология</w:t>
      </w:r>
      <w:proofErr w:type="spell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- наука о здоровом образе жизни, (слайд 2). Что же влияет на здоровье?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образ жизни - 50 %;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окружающая среда - 20 %;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медицинское обслуживание -10%;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наследственность - 20%.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50 % говорит о том, что многое зависит от самих себя.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Итак, что такое здоровый образ жизни? Давайте выделим основные правила здорового образа жизни: (слайд 3)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1. Правильное питание;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2. Полноценный сон;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3. Активная деятельность и активный отдых;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4. "Нет!" - вредным привычкам.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Остановимся на каждом пункте отдельно.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3. Правильное питание (слайды 4-8).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Правильное питание - основа здорового образа. Давайте немного поговорим о том, что мы пьем?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Важно знать, что именно газированные напитки могут реально принести вред.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Так, например маленькая бутылка Колы содержится 8 кусков сахара, а это способствуют развитию диабета.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Газировка содержит фосфорную кислоту, которая разъедает зубную эмаль и способствует появлению кариеса.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•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ab/>
        <w:t>Кока-кола с успехом заменяет бытовую химию. Например, за 1 час, с её помощью можно удалить ржавчину в унитазе, коррозию на автомобиле; за 4 дня он может растворить ваши ногти.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Все всё еще хотите бутылочку Колы?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Теперь давайте поговорим о том, что мы едим?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Беда нашей школы - постоянно валяющиеся пакетики из-под чипсов и сухариков. Различные вкусы чипсов и сухариков получаются за счет применения различных </w:t>
      </w:r>
      <w:proofErr w:type="spell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ароматизаторов</w:t>
      </w:r>
      <w:proofErr w:type="spell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искусственных химических добавок. Продаются чипсы и сухарики с добавками сыра, бекона, грибов, икры. Но стоит ли говорить, что на самом деле там никакой икры нет. В этом вам помогут убедиться знакомые </w:t>
      </w:r>
      <w:proofErr w:type="spell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буквочки</w:t>
      </w:r>
      <w:proofErr w:type="spell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"Е", указанные на упаковке.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Известны коды пищевых добавок, которые опасны для организма человека (слайд 6). Мы каждому зрителю в конце праздника раздадим листочки с кодами, чтобы вы могли контролировать то, какие продукты вы покупаете и едите. Так вы всё ещё хотите чипсов и сухариков?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Из того, что сказали ребята можно сделать вывод о том, что неправильное питание может привести к: ожирению, кариесу, высокому давлению, болезням сердца.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Чтобы этого не допустить, вам рекомендуется кушать,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придерживаясь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правил здорового питания (слайд 7).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Пища должна быть разнообразной. Она должна содержать: витамины, клетчатку, минеральные вещества, кальций, йод.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Давайте попробуем составить "корзину здоровья" (слайд 8):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Салат, укроп, петрушка - богаты калием, фосфором, железом витаминами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С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и В.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Чеснок - обладает сильным бактерицидным свойством, содержит до 20 г. аскорбиновой кислоты.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Картофель - называют II хлебом.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Необходим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для профилактики малокровия и гастрита.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Капуста - называют III хлебом, т. к. обладает высокой питательной ценностью. Этот овощ выводит из организма холестерин.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Морковь - по содержанию каротина или витамина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А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она уступает только сладкому перцу. Очень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полезна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для зрения.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Свекла - улучшает работу кишечника, снижает артериальное давление.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Баклажаны - этот овощ малокалориен. Выводит из организма холестерин, понижает уровень сахара в крови.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Тыква - это диетический овощ, который содержит много витамина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С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 каротина, железа, клетчатки и пектина.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Яблоки, груши - эти фрукты - кладезь витаминов. Улучшают обмен веществ и, помимо этого, ещё очень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вкусные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4. Полноценный сон.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Полноценный сон очень благотворно влияет на организм человека, на его здоровье. Много споров вокруг того, сколько же надо спать человеку? Раньше утверждалось, что ребенку нужно спать 10-12 часов, подростку - 9-10 часов, взрослому - 8 часов. Сейчас многие приходят к мнению, что это все индивидуально: некоторым нужно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побольше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, некоторым поменьше. Но главное - человек не должен чувствовать усталость после сна и быть бодрым весь день.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Давайте вспомним пословицы про здоровье и сон. Я начинаю пословицу, а вы заканчиваете (слайд 10).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5. Активная деятельность и полноценный отдых.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Статистика (слайд 11). Как вы думаете, почему одни ребята могут долго выполнять любую физическую работу, а другие быстро устают.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Развивают и укрепляют мышцы длительные тренировки, но не все имеют возможность заниматься в спортивных секциях, а быть сильными, выносливыми, иметь красивую осанку хотят все. Добиться этого можно, если заниматься любым видом физической активности.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Простой пример: заяц, воспитанный в клетке умрет при первом быстром беге. Такое может приключиться и с человеком, если нетренированный человек будет участвовать в соревнованиях по бегу.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Гиподинамия - это малоподвижный образ жизни, который опасен тем, что приводит к ослаблению мышечной системы, сердечным заболеваниям.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К видам физической активности относятся (слайд 12): физическая культура, спорт, подвижные игры, утренняя зарядка, туризм и пешие прогулки, физический труд.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Стадион, бассейны, корты,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Зал, каток - везде вам рады.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За старания в награду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Будут кубки и рекорды,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Станут мышцы ваши тверды.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Только помните: спортсмены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Каждый день свой непременно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Начинают с физзарядки.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Не играйте с дремой в прятки,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Быстро сбросьте одеяло,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Встали - сна как не бывало.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Подведем итоги. Первый шаг к здоровью - утренняя гимнастика. Второй шаг - физкультура и занятия спортом. Третий шаг - работа на свежем воздухе и подвижные игры.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6. "Нет!" вредным привычкам (слайд 13):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Длительная работа на компьютере (слайды 14-15):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Перечислим основные вредные факторы, действующие на человека (слайд14).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Медики рекомендуют подросткам работать на компьютере в течение 1 часа - 3 раза в неделю.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Во время работы делайте короткие физкультминутки и зарядку для глаз (слайд15). Работайте правильно на компьютере и будьте здоровы!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Алкоголь (слайды 16-19):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Алкоголь - это вредное для здоровья вещество, которое содержится в пиве, вине, шампанском и водке.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Пьянство есть и среди подростков. Почему же тянутся к спиртному наши сверстники (слайд 17)? От тоски? Нет, чаще всего из-за желания выглядеть старше, не отстать от компании. С сарказмом перечисляет поводы для пьянства английский поэт Роберт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Берне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. Его слова сохраняют актуальность и в наше время.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Для пьянства есть такие поводы: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Поминки, праздник, встреча, проводы,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Крестины, свадьбы и развод,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Мороз, охота, Новый год,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Выздоровление, новоселье,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Успех, награда, новый чин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И просто пьянство без причин.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Последствия злоупотребления алкоголем тем страшнее, чем моложе </w:t>
      </w:r>
      <w:proofErr w:type="gramStart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пьяница</w:t>
      </w:r>
      <w:proofErr w:type="gramEnd"/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(слайд 18).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Задумайся об этом. И если ты согласишься с нами - разбей первую рюмку!!! И тогда второй не будет никогда! (слайд 19)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Наркомания (слайды20-23):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"Наркотик" обозначает - усыпляющий. Синонимом этого термина является понятие "зависимость" (слайд 21). Организм наркомана отравляется и истощается. Самые распространенные болезни среди наркоманов - гепатит и СПИД.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Взросление - процесс не из легких (слайд 22) . Но если ты будешь пытаться уйти от проблем с помощью наркотиков, ты не станешь зрелым человеком с развитым чувством ответственности. Научись смело встречать проблемы! А если почувствуешь, что ты не можешь справиться с ними в одиночку, не прибегай к помощи химических веществ. Поговори с родителями или с другими взрослыми, которые могут помочь тебе найти решение. Никогда не </w:t>
      </w: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позволяйте другим поколебать твою решимость и независимость! Никогда не балуйтесь наркотиками! Будете расплачиваться об этом всю жизнь!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Курение (слайды 24-34):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Табак вреден для здоровья. Это знали ещё в древности. Видели, что курильщиков мучает сильный кашель, знали, что в накуренном помещении трудно дышать, что табак мешает умственной работе. Опыты показали, что под действием никотина гибнут животные. Родилась фраза "капля никотина убивает лошадь". А если быть точным, то каплей чистого никотина можно убить не одну, а три лошади.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Основными причинами курения школьники называют: (слайд 25).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Есть такой анекдот. Продавец сигарет расхваливает на ярмарке свой товар: "Покупайте сигареты, прекрасные сигареты. Мои сигареты не простые, с секретом. От моих сигарет стариком не будешь, собака не укусит, вор в дом не залезет".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Один парень купил сигареты и начал расспрашивать продавца: А почему стариком не буду? Потому что до старости не доживешь. Почему собака не укусит? Так с палкой ведь будешь ходить. А почему вор в дом не залезет? Потому что всю ночь будешь кашлять.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Приведём в пример следующие факты (слайды 26-27). Посмотрите эти снимки! (Слайды 28 и 29). Они говорят сами за себя!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Давайте поиграем в игру "Что здесь зашифровано?" (слайд 30). Предлагаем отгадать слова, обозначающие последствия курения. Так же предлагаем решить задачу (слайд 31).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Поставьте на чашу весов аргументы в пользу курения (а точнее мифы) и аргументы против курения (слайд 32). Сделайте вывод о том, нужна ли вам сигарета? (слайды 33-34)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7. Подведение итогов. </w:t>
      </w:r>
    </w:p>
    <w:p w:rsidR="00F841FF" w:rsidRPr="00F841FF" w:rsidRDefault="00F841FF" w:rsidP="00F84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Учитель: теперь давайте подведем итоги. Еще раз вспомним правила здорового жизни. Помните, здоровье самое ценное, что есть у человека. Берегите его! Помните - Вам жить и творить в XXI веке, от Вас зависит будущее нашей планеты. В этом полном опасностей мире каждый должен заботиться о своем здоровье. Вы должны не только избегать того, что вредит организму, но и уметь ухаживать за собой. Вы должны правильно питаться, соблюдать личную гигиену, заниматься физкультурой и спортом, достаточно спать, чтобы вести активный образ жизни.</w:t>
      </w:r>
    </w:p>
    <w:p w:rsidR="00F841FF" w:rsidRPr="00C62378" w:rsidRDefault="00F841FF" w:rsidP="00F841FF">
      <w:pPr>
        <w:shd w:val="clear" w:color="auto" w:fill="FFFFFF"/>
        <w:ind w:left="10"/>
        <w:rPr>
          <w:rFonts w:ascii="Times New Roman" w:eastAsia="Times New Roman" w:hAnsi="Times New Roman" w:cs="Times New Roman"/>
          <w:i/>
          <w:color w:val="0E2B59"/>
          <w:sz w:val="28"/>
          <w:szCs w:val="28"/>
          <w:lang w:eastAsia="ru-RU"/>
        </w:rPr>
      </w:pPr>
      <w:r w:rsidRPr="00F841FF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lastRenderedPageBreak/>
        <w:t>А чтобы немного узнать о своем здоровье, а может и задуматься о своем образе жизни, мы предлагаем Вам провести самостоятельно (дома) небольшое тестирование. Тест называется "Твое здоровье" Мы раздадим всем зрителям и участникам листочки с распечатанными тестами. Интерпретация результатов также есть на этих листах. На обратной стороне теста напечатаны опасные коды пищевых добавок, которыми мы Вам рекомендуем воспользоваться при выборе в магазине продуктов</w:t>
      </w:r>
      <w:r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>.</w:t>
      </w:r>
      <w:r w:rsidR="00C62378"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  <w:t xml:space="preserve"> (</w:t>
      </w:r>
      <w:r w:rsidR="00C62378" w:rsidRPr="00C62378">
        <w:rPr>
          <w:rFonts w:ascii="Times New Roman" w:eastAsia="Times New Roman" w:hAnsi="Times New Roman" w:cs="Times New Roman"/>
          <w:i/>
          <w:color w:val="0E2B59"/>
          <w:sz w:val="28"/>
          <w:szCs w:val="28"/>
          <w:lang w:eastAsia="ru-RU"/>
        </w:rPr>
        <w:t xml:space="preserve">Всем зрителям – школьникам раздаются распечатки </w:t>
      </w:r>
      <w:r w:rsidRPr="00C62378">
        <w:rPr>
          <w:rFonts w:ascii="Times New Roman" w:eastAsia="Times New Roman" w:hAnsi="Times New Roman" w:cs="Times New Roman"/>
          <w:i/>
          <w:color w:val="0E2B59"/>
          <w:sz w:val="28"/>
          <w:szCs w:val="28"/>
          <w:lang w:eastAsia="ru-RU"/>
        </w:rPr>
        <w:t>(Приложение)</w:t>
      </w:r>
      <w:r w:rsidR="00C62378" w:rsidRPr="00C62378">
        <w:rPr>
          <w:rFonts w:ascii="Times New Roman" w:eastAsia="Times New Roman" w:hAnsi="Times New Roman" w:cs="Times New Roman"/>
          <w:i/>
          <w:color w:val="0E2B59"/>
          <w:sz w:val="28"/>
          <w:szCs w:val="28"/>
          <w:lang w:eastAsia="ru-RU"/>
        </w:rPr>
        <w:t>)</w:t>
      </w:r>
      <w:r w:rsidRPr="00C62378">
        <w:rPr>
          <w:rFonts w:ascii="Times New Roman" w:eastAsia="Times New Roman" w:hAnsi="Times New Roman" w:cs="Times New Roman"/>
          <w:i/>
          <w:color w:val="0E2B59"/>
          <w:sz w:val="28"/>
          <w:szCs w:val="28"/>
          <w:lang w:eastAsia="ru-RU"/>
        </w:rPr>
        <w:t>.</w:t>
      </w:r>
    </w:p>
    <w:p w:rsidR="00C62378" w:rsidRPr="00C62378" w:rsidRDefault="00C62378" w:rsidP="00F841FF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62378">
        <w:rPr>
          <w:rFonts w:ascii="Times New Roman" w:eastAsia="Times New Roman" w:hAnsi="Times New Roman" w:cs="Times New Roman"/>
          <w:b/>
          <w:color w:val="0E2B59"/>
          <w:sz w:val="28"/>
          <w:szCs w:val="28"/>
          <w:lang w:eastAsia="ru-RU"/>
        </w:rPr>
        <w:t>Презентация</w:t>
      </w:r>
    </w:p>
    <w:p w:rsidR="00F841FF" w:rsidRPr="00F841FF" w:rsidRDefault="00F841FF" w:rsidP="00F841FF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841FF" w:rsidRPr="00F841FF" w:rsidRDefault="00F841FF" w:rsidP="00F841FF">
      <w:pPr>
        <w:shd w:val="clear" w:color="auto" w:fill="FFFFFF"/>
        <w:ind w:left="1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F841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Приложение</w:t>
      </w:r>
    </w:p>
    <w:p w:rsidR="00F841FF" w:rsidRPr="00F841FF" w:rsidRDefault="00F841FF" w:rsidP="00F841FF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Тест «Твое здоровье»</w:t>
      </w:r>
    </w:p>
    <w:p w:rsidR="00F841FF" w:rsidRPr="00F841FF" w:rsidRDefault="00F841FF" w:rsidP="00F841FF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rPr>
          <w:color w:val="000000"/>
          <w:spacing w:val="-14"/>
          <w:sz w:val="28"/>
          <w:szCs w:val="28"/>
        </w:rPr>
      </w:pPr>
      <w:r w:rsidRPr="00F841FF">
        <w:rPr>
          <w:color w:val="000000"/>
          <w:spacing w:val="-2"/>
          <w:sz w:val="28"/>
          <w:szCs w:val="28"/>
        </w:rPr>
        <w:t>У меня часто плохой аппетит.</w:t>
      </w:r>
      <w:r w:rsidRPr="00F841FF">
        <w:rPr>
          <w:color w:val="000000"/>
          <w:spacing w:val="1"/>
          <w:sz w:val="28"/>
          <w:szCs w:val="28"/>
        </w:rPr>
        <w:t xml:space="preserve"> 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нескольких часов учёбы (работы) у меня начинает болеть голова.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 w:right="1037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Часто выгляжу усталым и подавленным, иногда раздраженным и </w:t>
      </w:r>
      <w:r w:rsidRPr="00F841F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угрюмым.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Периодически у меня бывают серьезные заболевания, когда я вынужден несколько дней  оставаться в постели.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z w:val="28"/>
          <w:szCs w:val="28"/>
        </w:rPr>
        <w:t>Я почти не занимаюсь спортом.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z w:val="28"/>
          <w:szCs w:val="28"/>
        </w:rPr>
        <w:t>В последнее время я несколько прибавил в весе.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меня часто кружится голова.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настоящее время я курю.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z w:val="28"/>
          <w:szCs w:val="28"/>
        </w:rPr>
        <w:t>В раннем детстве я перенес несколько серьезных заболеваний.</w:t>
      </w:r>
    </w:p>
    <w:p w:rsidR="00F841FF" w:rsidRPr="00F841FF" w:rsidRDefault="00F841FF" w:rsidP="00F841FF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F841FF">
        <w:rPr>
          <w:color w:val="000000"/>
          <w:spacing w:val="-2"/>
          <w:sz w:val="28"/>
          <w:szCs w:val="28"/>
        </w:rPr>
        <w:t xml:space="preserve"> У меня плохой сон и неприятные ощущения утром после пробуждения.</w:t>
      </w:r>
      <w:r w:rsidRPr="00F841FF">
        <w:rPr>
          <w:color w:val="000000"/>
          <w:spacing w:val="-2"/>
          <w:sz w:val="28"/>
          <w:szCs w:val="28"/>
        </w:rPr>
        <w:br/>
      </w:r>
    </w:p>
    <w:p w:rsidR="00F841FF" w:rsidRPr="00F841FF" w:rsidRDefault="00F841FF" w:rsidP="00F841FF">
      <w:pPr>
        <w:shd w:val="clear" w:color="auto" w:fill="FFFFFF"/>
        <w:tabs>
          <w:tab w:val="left" w:pos="427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 каждый ответ «да» поставьте себе по 1 баллу и подсчитайте сумму.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br/>
      </w:r>
      <w:r w:rsidRPr="00F841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Результаты:</w:t>
      </w:r>
    </w:p>
    <w:p w:rsidR="00F841FF" w:rsidRPr="00F841FF" w:rsidRDefault="00F841FF" w:rsidP="00F841FF">
      <w:pPr>
        <w:shd w:val="clear" w:color="auto" w:fill="FFFFFF"/>
        <w:spacing w:before="5"/>
        <w:ind w:left="14" w:right="518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1-2 балла. </w:t>
      </w: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F841FF" w:rsidRPr="00F841FF" w:rsidRDefault="00F841FF" w:rsidP="00F841FF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3-6 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баллов. </w:t>
      </w: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Ваше отношение к своему здоровью трудно назвать нормальным,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t xml:space="preserve">уже чувствуется, что вы его расстроили довольно основательно. </w:t>
      </w:r>
      <w:r w:rsidRPr="00F84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7-10 баллов.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t xml:space="preserve">Как вы умудрились довести себя до такой степени? Удивительно, что вы еще в состоянии ходить и учиться. Вам немедленно </w:t>
      </w: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</w:rPr>
        <w:t>нужно менять свои привычки, иначе...</w:t>
      </w:r>
    </w:p>
    <w:p w:rsidR="00F841FF" w:rsidRPr="00F841FF" w:rsidRDefault="00F841FF" w:rsidP="00F841FF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Конечно, вы вправе не согласиться с данной интерпретацией результатов, но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t xml:space="preserve">лучше давайте задумаемся о своем образе жизни и выделим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основные </w:t>
      </w: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 здорового образа жизни. 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Правила здорового образа жизни: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Правильное питание;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Полноценный сон;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Активная деятельность и активный отдых;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«Нет!» - вредным привычкам.</w:t>
      </w:r>
    </w:p>
    <w:p w:rsidR="00F841FF" w:rsidRPr="00F841FF" w:rsidRDefault="00F841FF" w:rsidP="00F841FF">
      <w:pPr>
        <w:rPr>
          <w:rFonts w:ascii="Times New Roman" w:hAnsi="Times New Roman" w:cs="Times New Roman"/>
          <w:sz w:val="28"/>
          <w:szCs w:val="28"/>
        </w:rPr>
      </w:pPr>
    </w:p>
    <w:p w:rsidR="00F841FF" w:rsidRPr="00F841FF" w:rsidRDefault="00F841FF" w:rsidP="00F841FF">
      <w:pPr>
        <w:rPr>
          <w:rFonts w:ascii="Times New Roman" w:hAnsi="Times New Roman" w:cs="Times New Roman"/>
          <w:sz w:val="28"/>
          <w:szCs w:val="28"/>
        </w:rPr>
      </w:pPr>
    </w:p>
    <w:p w:rsidR="00F841FF" w:rsidRPr="00F841FF" w:rsidRDefault="00F841FF" w:rsidP="00F841FF">
      <w:pPr>
        <w:shd w:val="clear" w:color="auto" w:fill="FFFFFF"/>
        <w:spacing w:line="317" w:lineRule="exact"/>
        <w:ind w:left="10" w:right="538" w:firstLine="39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41F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;mso-position-horizontal-relative:margin" from="0,722.15pt" to="457.45pt,722.15pt" o:allowincell="f" strokeweight=".5pt">
            <w10:wrap anchorx="margin"/>
          </v:line>
        </w:pict>
      </w:r>
      <w:r w:rsidRPr="00F841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Известные коды пищевых добавок, которые опасны для организма </w:t>
      </w:r>
      <w:r w:rsidRPr="00F841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человека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F841FF" w:rsidRPr="00F841FF" w:rsidRDefault="00F841FF" w:rsidP="00F841FF">
      <w:pPr>
        <w:shd w:val="clear" w:color="auto" w:fill="FFFFFF"/>
        <w:spacing w:line="317" w:lineRule="exact"/>
        <w:ind w:left="10" w:right="538" w:firstLine="398"/>
        <w:rPr>
          <w:rFonts w:ascii="Times New Roman" w:hAnsi="Times New Roman" w:cs="Times New Roman"/>
          <w:b/>
          <w:sz w:val="28"/>
          <w:szCs w:val="28"/>
        </w:rPr>
      </w:pPr>
    </w:p>
    <w:p w:rsidR="00F841FF" w:rsidRPr="00F841FF" w:rsidRDefault="00F841FF" w:rsidP="00F841FF">
      <w:pPr>
        <w:shd w:val="clear" w:color="auto" w:fill="FFFFFF"/>
        <w:spacing w:before="10" w:line="317" w:lineRule="exact"/>
        <w:ind w:left="14" w:right="538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Запрещенные - Е1ОЗ. Е105, Е111. Е121, Е123. Е125, Е126, Е130, Е152.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14" w:right="538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Опасные </w:t>
      </w:r>
      <w:proofErr w:type="gramStart"/>
      <w:r w:rsidRPr="00F841FF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-Е</w:t>
      </w:r>
      <w:proofErr w:type="gramEnd"/>
      <w:r w:rsidRPr="00F841FF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102,Е110, Е120, Е124, Е127.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Подозрительные - Е104, Е122, Е141, Е150, Е171, Е173. Е180. Е241, Е477.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proofErr w:type="spell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Ракообразующие</w:t>
      </w:r>
      <w:proofErr w:type="spell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-Е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131, Е210-217, Е240, ЕЗЗО.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Вызывающие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расстройство кишечника - Е221-226.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Вредные для кожи - Е230-232, Е239. </w:t>
      </w:r>
      <w:proofErr w:type="gramEnd"/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Вызывающие нарушение давления - Е250, Е251.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Провоцирующие появление сыпи - ЕЗ11, ЕЗ12.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Повышающие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холестерин - Е320, Е321.</w:t>
      </w:r>
    </w:p>
    <w:p w:rsidR="00F841FF" w:rsidRPr="00F841FF" w:rsidRDefault="00F841FF" w:rsidP="00F841FF">
      <w:pPr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Вызывающие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расстройство желудка - Е338-341, Е407, Е450, Е461-466</w:t>
      </w:r>
    </w:p>
    <w:p w:rsidR="00F841FF" w:rsidRPr="00F841FF" w:rsidRDefault="00F841FF" w:rsidP="00F841FF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Тест «Твое здоровье» </w:t>
      </w:r>
    </w:p>
    <w:p w:rsidR="00F841FF" w:rsidRPr="00F841FF" w:rsidRDefault="00F841FF" w:rsidP="00F841FF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F841FF" w:rsidRPr="00F841FF" w:rsidRDefault="00F841FF" w:rsidP="00F841FF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rPr>
          <w:color w:val="000000"/>
          <w:spacing w:val="-14"/>
          <w:sz w:val="28"/>
          <w:szCs w:val="28"/>
        </w:rPr>
      </w:pPr>
      <w:r w:rsidRPr="00F841FF">
        <w:rPr>
          <w:color w:val="000000"/>
          <w:spacing w:val="-2"/>
          <w:sz w:val="28"/>
          <w:szCs w:val="28"/>
        </w:rPr>
        <w:t>У меня часто плохой аппетит.</w:t>
      </w:r>
      <w:r w:rsidRPr="00F841FF">
        <w:rPr>
          <w:color w:val="000000"/>
          <w:spacing w:val="1"/>
          <w:sz w:val="28"/>
          <w:szCs w:val="28"/>
        </w:rPr>
        <w:t xml:space="preserve"> 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нескольких часов учёбы (работы) у меня начинает болеть голова.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 w:right="1037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Часто выгляжу усталым и подавленным, иногда раздраженным и </w:t>
      </w:r>
      <w:r w:rsidRPr="00F841FF">
        <w:rPr>
          <w:rFonts w:ascii="Times New Roman" w:hAnsi="Times New Roman" w:cs="Times New Roman"/>
          <w:color w:val="000000"/>
          <w:spacing w:val="-4"/>
          <w:sz w:val="28"/>
          <w:szCs w:val="28"/>
        </w:rPr>
        <w:t>угрюмым.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Периодически у меня бывают серьезные заболевания, когда я вынужден несколько дней  оставаться в постели.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z w:val="28"/>
          <w:szCs w:val="28"/>
        </w:rPr>
        <w:t>Я почти не занимаюсь спортом.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z w:val="28"/>
          <w:szCs w:val="28"/>
        </w:rPr>
        <w:t>В последнее время я несколько прибавил в весе.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меня часто кружится голова.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настоящее время я курю.</w:t>
      </w:r>
    </w:p>
    <w:p w:rsidR="00F841FF" w:rsidRPr="00F841FF" w:rsidRDefault="00F841FF" w:rsidP="00F841FF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раннем детстве я перенес несколько серьезных заболеваний.</w:t>
      </w:r>
    </w:p>
    <w:p w:rsidR="00F841FF" w:rsidRPr="00F841FF" w:rsidRDefault="00F841FF" w:rsidP="00F841FF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F841FF">
        <w:rPr>
          <w:color w:val="000000"/>
          <w:spacing w:val="-2"/>
          <w:sz w:val="28"/>
          <w:szCs w:val="28"/>
        </w:rPr>
        <w:t xml:space="preserve"> У меня плохой сон и неприятные ощущения утром после пробуждения.</w:t>
      </w:r>
      <w:r w:rsidRPr="00F841FF">
        <w:rPr>
          <w:color w:val="000000"/>
          <w:spacing w:val="-2"/>
          <w:sz w:val="28"/>
          <w:szCs w:val="28"/>
        </w:rPr>
        <w:br/>
      </w:r>
    </w:p>
    <w:p w:rsidR="00F841FF" w:rsidRPr="00F841FF" w:rsidRDefault="00F841FF" w:rsidP="00F841FF">
      <w:pPr>
        <w:shd w:val="clear" w:color="auto" w:fill="FFFFFF"/>
        <w:tabs>
          <w:tab w:val="left" w:pos="427"/>
        </w:tabs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 каждый ответ «да» поставьте себе по 1 баллу и подсчитайте сумму.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br/>
      </w:r>
      <w:r w:rsidRPr="00F841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Результаты:</w:t>
      </w:r>
    </w:p>
    <w:p w:rsidR="00F841FF" w:rsidRPr="00F841FF" w:rsidRDefault="00F841FF" w:rsidP="00F841FF">
      <w:pPr>
        <w:shd w:val="clear" w:color="auto" w:fill="FFFFFF"/>
        <w:spacing w:before="5"/>
        <w:ind w:left="14" w:right="518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1-2 балла. </w:t>
      </w: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F841FF" w:rsidRPr="00F841FF" w:rsidRDefault="00F841FF" w:rsidP="00F841FF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3-6 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баллов. </w:t>
      </w: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Ваше отношение к своему здоровью трудно назвать нормальным,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t xml:space="preserve">уже чувствуется, что вы его расстроили довольно основательно. </w:t>
      </w:r>
      <w:r w:rsidRPr="00F84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7-10 баллов.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t xml:space="preserve">Как вы умудрились довести себя до такой степени? Удивительно, что вы еще в состоянии ходить и учиться. Вам немедленно </w:t>
      </w: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</w:rPr>
        <w:t>нужно менять свои привычки, иначе...</w:t>
      </w:r>
    </w:p>
    <w:p w:rsidR="00F841FF" w:rsidRPr="00F841FF" w:rsidRDefault="00F841FF" w:rsidP="00F841FF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Конечно, вы вправе не согласиться с данной интерпретацией результатов, но </w:t>
      </w:r>
      <w:r w:rsidRPr="00F841FF">
        <w:rPr>
          <w:rFonts w:ascii="Times New Roman" w:hAnsi="Times New Roman" w:cs="Times New Roman"/>
          <w:color w:val="000000"/>
          <w:sz w:val="28"/>
          <w:szCs w:val="28"/>
        </w:rPr>
        <w:t xml:space="preserve">лучше давайте задумаемся о своем образе жизни и выделим основные </w:t>
      </w: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 здорового образа жизни. 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Правила здорового образа жизни: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Правильное питание;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5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Полноценный сон;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Активная деятельность и активный отдых;</w:t>
      </w:r>
    </w:p>
    <w:p w:rsidR="00F841FF" w:rsidRPr="00F841FF" w:rsidRDefault="00F841FF" w:rsidP="00F841FF">
      <w:pPr>
        <w:widowControl w:val="0"/>
        <w:numPr>
          <w:ilvl w:val="0"/>
          <w:numId w:val="9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16"/>
          <w:sz w:val="28"/>
          <w:szCs w:val="28"/>
        </w:rPr>
      </w:pPr>
      <w:r w:rsidRPr="00F841F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«Нет!» - вредным привычкам.</w:t>
      </w:r>
    </w:p>
    <w:p w:rsidR="00F841FF" w:rsidRPr="00F841FF" w:rsidRDefault="00F841FF" w:rsidP="00F841FF">
      <w:pPr>
        <w:rPr>
          <w:rFonts w:ascii="Times New Roman" w:hAnsi="Times New Roman" w:cs="Times New Roman"/>
          <w:sz w:val="28"/>
          <w:szCs w:val="28"/>
        </w:rPr>
      </w:pPr>
    </w:p>
    <w:p w:rsidR="00F841FF" w:rsidRPr="00F841FF" w:rsidRDefault="00F841FF" w:rsidP="00F841FF">
      <w:pPr>
        <w:rPr>
          <w:rFonts w:ascii="Times New Roman" w:hAnsi="Times New Roman" w:cs="Times New Roman"/>
          <w:sz w:val="28"/>
          <w:szCs w:val="28"/>
        </w:rPr>
      </w:pPr>
    </w:p>
    <w:p w:rsidR="00F841FF" w:rsidRPr="00F841FF" w:rsidRDefault="00F841FF" w:rsidP="00F841FF">
      <w:pPr>
        <w:shd w:val="clear" w:color="auto" w:fill="FFFFFF"/>
        <w:spacing w:line="317" w:lineRule="exact"/>
        <w:ind w:left="10" w:right="538" w:firstLine="39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841FF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58240;mso-position-horizontal-relative:margin" from="0,722.15pt" to="457.45pt,722.15pt" o:allowincell="f" strokeweight=".5pt">
            <w10:wrap anchorx="margin"/>
          </v:line>
        </w:pict>
      </w:r>
      <w:r w:rsidRPr="00F841F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Известные коды пищевых добавок, которые опасны для организма </w:t>
      </w:r>
      <w:r w:rsidRPr="00F841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человека</w:t>
      </w:r>
      <w:r w:rsidRPr="00F841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F841FF" w:rsidRPr="00F841FF" w:rsidRDefault="00F841FF" w:rsidP="00F841FF">
      <w:pPr>
        <w:shd w:val="clear" w:color="auto" w:fill="FFFFFF"/>
        <w:spacing w:line="317" w:lineRule="exact"/>
        <w:ind w:left="10" w:right="538" w:firstLine="398"/>
        <w:rPr>
          <w:rFonts w:ascii="Times New Roman" w:hAnsi="Times New Roman" w:cs="Times New Roman"/>
          <w:b/>
          <w:sz w:val="28"/>
          <w:szCs w:val="28"/>
        </w:rPr>
      </w:pPr>
    </w:p>
    <w:p w:rsidR="00F841FF" w:rsidRPr="00F841FF" w:rsidRDefault="00F841FF" w:rsidP="00F841FF">
      <w:pPr>
        <w:shd w:val="clear" w:color="auto" w:fill="FFFFFF"/>
        <w:spacing w:before="10" w:line="317" w:lineRule="exact"/>
        <w:ind w:left="14" w:right="538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Запрещенные - Е1ОЗ. Е105, Е111. Е121, Е123. Е125, Е126, Е130, Е152.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14" w:right="538"/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Опасные </w:t>
      </w:r>
      <w:proofErr w:type="gramStart"/>
      <w:r w:rsidRPr="00F841FF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-Е</w:t>
      </w:r>
      <w:proofErr w:type="gramEnd"/>
      <w:r w:rsidRPr="00F841FF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102,Е110, Е120, Е124, Е127.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Подозрительные - Е104, Е122, Е141, Е150, Е171, Е173. Е180. Е241, Е477.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proofErr w:type="spell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Ракообразующие</w:t>
      </w:r>
      <w:proofErr w:type="spell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-Е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131, Е210-217, Е240, ЕЗЗО.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Вызывающие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расстройство кишечника - Е221-226.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Вредные для кожи - Е230-232, Е239. </w:t>
      </w:r>
      <w:proofErr w:type="gramEnd"/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Вызывающие нарушение давления - Е250, Е251. 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lastRenderedPageBreak/>
        <w:t>Провоцирующие появление сыпи - ЕЗ11, ЕЗ12.</w:t>
      </w:r>
    </w:p>
    <w:p w:rsidR="00F841FF" w:rsidRPr="00F841FF" w:rsidRDefault="00F841FF" w:rsidP="00F841FF">
      <w:pPr>
        <w:shd w:val="clear" w:color="auto" w:fill="FFFFFF"/>
        <w:spacing w:before="10" w:line="317" w:lineRule="exac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Повышающие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холестерин - Е320, Е321.</w:t>
      </w:r>
    </w:p>
    <w:p w:rsidR="00F841FF" w:rsidRPr="00F841FF" w:rsidRDefault="00F841FF" w:rsidP="00F841FF">
      <w:pPr>
        <w:rPr>
          <w:rFonts w:ascii="Times New Roman" w:hAnsi="Times New Roman" w:cs="Times New Roman"/>
          <w:sz w:val="28"/>
          <w:szCs w:val="28"/>
        </w:rPr>
      </w:pPr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Вызывающие</w:t>
      </w:r>
      <w:proofErr w:type="gramEnd"/>
      <w:r w:rsidRPr="00F841FF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расстройство желудка - Е338-341, Е407, Е450, Е461-466</w:t>
      </w:r>
    </w:p>
    <w:sectPr w:rsidR="00F841FF" w:rsidRPr="00F841FF" w:rsidSect="002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634"/>
    <w:multiLevelType w:val="multilevel"/>
    <w:tmpl w:val="2BC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A7A49"/>
    <w:multiLevelType w:val="multilevel"/>
    <w:tmpl w:val="127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021C6"/>
    <w:multiLevelType w:val="multilevel"/>
    <w:tmpl w:val="A78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2472A"/>
    <w:multiLevelType w:val="multilevel"/>
    <w:tmpl w:val="CF52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85947"/>
    <w:multiLevelType w:val="singleLevel"/>
    <w:tmpl w:val="77F8F80E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8554A65"/>
    <w:multiLevelType w:val="multilevel"/>
    <w:tmpl w:val="9EA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58A6"/>
    <w:multiLevelType w:val="singleLevel"/>
    <w:tmpl w:val="246810E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32A65D7"/>
    <w:multiLevelType w:val="multilevel"/>
    <w:tmpl w:val="4594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54D5D"/>
    <w:multiLevelType w:val="multilevel"/>
    <w:tmpl w:val="7914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19"/>
    <w:rsid w:val="000E5B9E"/>
    <w:rsid w:val="0020683E"/>
    <w:rsid w:val="009F50FD"/>
    <w:rsid w:val="00B04D19"/>
    <w:rsid w:val="00C62378"/>
    <w:rsid w:val="00F8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E"/>
  </w:style>
  <w:style w:type="paragraph" w:styleId="1">
    <w:name w:val="heading 1"/>
    <w:basedOn w:val="a"/>
    <w:link w:val="10"/>
    <w:uiPriority w:val="9"/>
    <w:qFormat/>
    <w:rsid w:val="00B04D1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0E2B59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04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D19"/>
    <w:rPr>
      <w:rFonts w:ascii="Times New Roman" w:eastAsia="Times New Roman" w:hAnsi="Times New Roman" w:cs="Times New Roman"/>
      <w:color w:val="0E2B59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4D19"/>
    <w:rPr>
      <w:b/>
      <w:bCs/>
    </w:rPr>
  </w:style>
  <w:style w:type="paragraph" w:styleId="a4">
    <w:name w:val="Normal (Web)"/>
    <w:basedOn w:val="a"/>
    <w:uiPriority w:val="99"/>
    <w:semiHidden/>
    <w:unhideWhenUsed/>
    <w:rsid w:val="00B0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41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788A-C254-4D7A-BD06-A19B84E0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Admin4</cp:lastModifiedBy>
  <cp:revision>3</cp:revision>
  <dcterms:created xsi:type="dcterms:W3CDTF">2014-11-21T07:59:00Z</dcterms:created>
  <dcterms:modified xsi:type="dcterms:W3CDTF">2014-11-21T08:30:00Z</dcterms:modified>
</cp:coreProperties>
</file>